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DA4" w:rsidRPr="00E95D2E" w:rsidRDefault="005C2DA4" w:rsidP="005C2DA4">
      <w:pPr>
        <w:pStyle w:val="NormalWeb"/>
        <w:shd w:val="clear" w:color="auto" w:fill="F8FCFF"/>
        <w:rPr>
          <w:highlight w:val="lightGray"/>
        </w:rPr>
      </w:pPr>
      <w:r w:rsidRPr="00E95D2E">
        <w:rPr>
          <w:highlight w:val="lightGray"/>
        </w:rPr>
        <w:t>BOOK PROJECT</w:t>
      </w:r>
    </w:p>
    <w:p w:rsidR="005C2DA4" w:rsidRPr="00E95D2E" w:rsidRDefault="005C2DA4" w:rsidP="005C2DA4">
      <w:pPr>
        <w:pStyle w:val="NormalWeb"/>
        <w:shd w:val="clear" w:color="auto" w:fill="F8FCFF"/>
        <w:rPr>
          <w:highlight w:val="lightGray"/>
        </w:rPr>
      </w:pPr>
      <w:r w:rsidRPr="00E95D2E">
        <w:rPr>
          <w:highlight w:val="lightGray"/>
        </w:rPr>
        <w:t>After winning the Hunger Games, Katniss Everdeen and Peeta Mellark return home to District 12, the poorest sector in the country of Panem. When Katniss and Peeta are about to start a "victory tour" of the country, she is visited by President Snow. He explains that he is angry at her for threatening to commit suicide with Peeta at the end of the Hunger Games, which made them both to win. After they embarrassed the Capital because they got what they wanted, President Snow tells Katniss that she created talk of rebellion in the districts. He threatens to kill her best friend, Gale, if she cannot prove to everyone in Panem that her act was not intentional, but that she was driven by an intense love for Peeta.</w:t>
      </w:r>
    </w:p>
    <w:p w:rsidR="005C2DA4" w:rsidRPr="00E95D2E" w:rsidRDefault="005C2DA4" w:rsidP="005C2DA4">
      <w:pPr>
        <w:pStyle w:val="NormalWeb"/>
        <w:shd w:val="clear" w:color="auto" w:fill="F8FCFF"/>
        <w:rPr>
          <w:highlight w:val="lightGray"/>
        </w:rPr>
      </w:pPr>
      <w:r w:rsidRPr="00E95D2E">
        <w:rPr>
          <w:highlight w:val="lightGray"/>
        </w:rPr>
        <w:t>Their first stop on the victory tour is District 11. That is the home of Katniss’s friend in the Hunger Games that helped her win, her name is Rue. During the ceremony, Katniss says a speech to the people of District 11, thanking them for their tributes. When she is done, a man whistles a tune that Rue used in the arena to tell Katniss that she was safe. The whistling acts as a signal to Katniss. Everyone salutes Katniss using the same gesture that she used to say farewell to Rue. The Peace Keepers take Katniss away, but not before she sees then shoot the man in the head. Katniss and Peeta then go to all the other districts and the Capitol. When they are in an interview, Peeta proposes to Katniss, hoping to show President Snow the conflict between Katniss and President Snow can be over. After this happens, Katniss learns that their attempt of stopping the rebellion has failed. As they return home, the Capitol announces that for the 75th Hunger Games, 2 victors from each district will be forced back into the arena to fight to the death, once again. This is because of the Quarter Quell, an event that occurs every 25th year of the Games. It allows the Capitol to introduce a twist to the Games. Knowing that she and Peeta will both likely be competing in the Games a second time, Katniss decides that she will devote herself to protecting Peeta.</w:t>
      </w:r>
    </w:p>
    <w:p w:rsidR="005C2DA4" w:rsidRPr="00E95D2E" w:rsidRDefault="005C2DA4" w:rsidP="005C2DA4">
      <w:pPr>
        <w:pStyle w:val="NormalWeb"/>
        <w:shd w:val="clear" w:color="auto" w:fill="F8FCFF"/>
        <w:ind w:left="720" w:hanging="720"/>
        <w:rPr>
          <w:highlight w:val="lightGray"/>
        </w:rPr>
      </w:pPr>
      <w:r w:rsidRPr="00E95D2E">
        <w:rPr>
          <w:highlight w:val="lightGray"/>
        </w:rPr>
        <w:t xml:space="preserve">During the Games, Katniss and Peeta join up with two other victors, Finnick, a 24-year old man and Mags, an 80-year old woman, both from District 4. When they get settled in the arena, and after Mags' death, Katniss, Peeta, and Finnick join forces with Johanna Mason, a victor from District 7 that is often cruel, and Beetee and Wiress, a couple from District 3 who are said to be "really, really smart". </w:t>
      </w:r>
    </w:p>
    <w:p w:rsidR="005C2DA4" w:rsidRPr="00E95D2E" w:rsidRDefault="005C2DA4" w:rsidP="005C2DA4">
      <w:pPr>
        <w:pStyle w:val="NormalWeb"/>
        <w:shd w:val="clear" w:color="auto" w:fill="F8FCFF"/>
        <w:ind w:left="720" w:hanging="720"/>
        <w:rPr>
          <w:highlight w:val="lightGray"/>
        </w:rPr>
      </w:pPr>
      <w:r w:rsidRPr="00E95D2E">
        <w:rPr>
          <w:highlight w:val="lightGray"/>
        </w:rPr>
        <w:t>When Wiress proves her genius by showing Katniss that the arena is arranged like a clock, with all of the arena's disasters occurring on a timed chart, Katniss thinks that they have a good chance of timing the disasters. After Wiress is killed, Katniss learns of Beetee's plan is to use lightning to electrocute two other contenders.</w:t>
      </w:r>
    </w:p>
    <w:p w:rsidR="005C2DA4" w:rsidRDefault="005C2DA4" w:rsidP="005C2DA4">
      <w:pPr>
        <w:pStyle w:val="NormalWeb"/>
        <w:shd w:val="clear" w:color="auto" w:fill="F8FCFF"/>
        <w:ind w:left="720" w:hanging="720"/>
      </w:pPr>
      <w:r w:rsidRPr="00E95D2E">
        <w:rPr>
          <w:highlight w:val="lightGray"/>
        </w:rPr>
        <w:t>What happens next.... does 23 tributes die and there is a winner?? Can Katniss really kill her friends that helped her this much to get where she is??  Just wait... another twist happens to the Games but this time, the Capitol didn’t make it happen... Katniss did. All of a sudden Katniss and her friends are in a race with the Capital... Where are they going?? How did she get out of the arena?? Did district thirteen really blow up and get destroyed or was it just a rumor??? Find out what happens next by reading this nail biting and intense book two of the Hunger Games by Suzanne Collins..... Catching Fire.</w:t>
      </w:r>
      <w:r w:rsidRPr="00E95D2E">
        <w:rPr>
          <w:highlight w:val="lightGray"/>
        </w:rPr>
        <w:tab/>
      </w:r>
      <w:r w:rsidRPr="00E95D2E">
        <w:rPr>
          <w:highlight w:val="lightGray"/>
        </w:rPr>
        <w:tab/>
        <w:t>Thank you.</w:t>
      </w:r>
    </w:p>
    <w:p w:rsidR="00911F31" w:rsidRDefault="00911F31"/>
    <w:sectPr w:rsidR="00911F31" w:rsidSect="00220F3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characterSpacingControl w:val="doNotCompress"/>
  <w:compat/>
  <w:rsids>
    <w:rsidRoot w:val="005C2DA4"/>
    <w:rsid w:val="005C2DA4"/>
    <w:rsid w:val="006C7A71"/>
    <w:rsid w:val="008624D7"/>
    <w:rsid w:val="00911F3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F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2DA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2940</Characters>
  <Application>Microsoft Office Word</Application>
  <DocSecurity>0</DocSecurity>
  <Lines>24</Lines>
  <Paragraphs>6</Paragraphs>
  <ScaleCrop>false</ScaleCrop>
  <Company>Strathcona-Tweedsmuir School</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chasem</dc:creator>
  <cp:keywords/>
  <dc:description/>
  <cp:lastModifiedBy>chasem</cp:lastModifiedBy>
  <cp:revision>2</cp:revision>
  <dcterms:created xsi:type="dcterms:W3CDTF">2010-03-10T20:23:00Z</dcterms:created>
  <dcterms:modified xsi:type="dcterms:W3CDTF">2010-03-10T20:23:00Z</dcterms:modified>
</cp:coreProperties>
</file>